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4C" w:rsidRDefault="003A254C" w:rsidP="003A254C">
      <w:pPr>
        <w:jc w:val="center"/>
        <w:rPr>
          <w:rFonts w:ascii="Times New Roman" w:hAnsi="Times New Roman" w:cs="Times New Roman"/>
          <w:sz w:val="24"/>
          <w:szCs w:val="24"/>
        </w:rPr>
      </w:pPr>
      <w:r w:rsidRPr="005539EB">
        <w:rPr>
          <w:rFonts w:ascii="Times New Roman" w:hAnsi="Times New Roman" w:cs="Times New Roman"/>
          <w:sz w:val="24"/>
          <w:szCs w:val="24"/>
        </w:rPr>
        <w:t>Table of Contents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Abstract 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One 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Research Problem 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Sign</w:t>
      </w:r>
      <w:r w:rsidR="00B87839">
        <w:rPr>
          <w:rFonts w:ascii="Times New Roman" w:hAnsi="Times New Roman" w:cs="Times New Roman"/>
          <w:sz w:val="24"/>
          <w:szCs w:val="24"/>
        </w:rPr>
        <w:t>ificance …………………………………………………….</w:t>
      </w:r>
      <w:r w:rsidR="00B87839">
        <w:rPr>
          <w:rFonts w:ascii="Times New Roman" w:hAnsi="Times New Roman" w:cs="Times New Roman"/>
          <w:sz w:val="24"/>
          <w:szCs w:val="24"/>
        </w:rPr>
        <w:tab/>
        <w:t>3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Research Questions 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4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Defi</w:t>
      </w:r>
      <w:r w:rsidR="00B87839">
        <w:rPr>
          <w:rFonts w:ascii="Times New Roman" w:hAnsi="Times New Roman" w:cs="Times New Roman"/>
          <w:sz w:val="24"/>
          <w:szCs w:val="24"/>
        </w:rPr>
        <w:t>nitions ……………………………………………………..</w:t>
      </w:r>
      <w:r w:rsidR="00B87839">
        <w:rPr>
          <w:rFonts w:ascii="Times New Roman" w:hAnsi="Times New Roman" w:cs="Times New Roman"/>
          <w:sz w:val="24"/>
          <w:szCs w:val="24"/>
        </w:rPr>
        <w:tab/>
        <w:t>4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Two 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87839">
        <w:rPr>
          <w:rFonts w:ascii="Times New Roman" w:hAnsi="Times New Roman" w:cs="Times New Roman"/>
          <w:sz w:val="24"/>
          <w:szCs w:val="24"/>
        </w:rPr>
        <w:t>Political Context ………………………………………………</w:t>
      </w:r>
      <w:r w:rsidR="00B87839">
        <w:rPr>
          <w:rFonts w:ascii="Times New Roman" w:hAnsi="Times New Roman" w:cs="Times New Roman"/>
          <w:sz w:val="24"/>
          <w:szCs w:val="24"/>
        </w:rPr>
        <w:tab/>
        <w:t>5</w:t>
      </w:r>
    </w:p>
    <w:p w:rsidR="003A254C" w:rsidRDefault="00B87839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Theoretical Framework …</w:t>
      </w:r>
      <w:r w:rsidR="003A254C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87839">
        <w:rPr>
          <w:rFonts w:ascii="Times New Roman" w:hAnsi="Times New Roman" w:cs="Times New Roman"/>
          <w:sz w:val="24"/>
          <w:szCs w:val="24"/>
        </w:rPr>
        <w:tab/>
        <w:t>Cognitive Development 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B87839">
        <w:rPr>
          <w:rFonts w:ascii="Times New Roman" w:hAnsi="Times New Roman" w:cs="Times New Roman"/>
          <w:sz w:val="24"/>
          <w:szCs w:val="24"/>
        </w:rPr>
        <w:t>….</w:t>
      </w:r>
      <w:r w:rsidR="00B87839">
        <w:rPr>
          <w:rFonts w:ascii="Times New Roman" w:hAnsi="Times New Roman" w:cs="Times New Roman"/>
          <w:sz w:val="24"/>
          <w:szCs w:val="24"/>
        </w:rPr>
        <w:tab/>
        <w:t>5</w:t>
      </w:r>
    </w:p>
    <w:p w:rsidR="003A254C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87839">
        <w:rPr>
          <w:rFonts w:ascii="Times New Roman" w:hAnsi="Times New Roman" w:cs="Times New Roman"/>
          <w:sz w:val="24"/>
          <w:szCs w:val="24"/>
        </w:rPr>
        <w:tab/>
        <w:t>Working Memory and Memory Retrieval …………….</w:t>
      </w:r>
      <w:r w:rsidR="00B87839">
        <w:rPr>
          <w:rFonts w:ascii="Times New Roman" w:hAnsi="Times New Roman" w:cs="Times New Roman"/>
          <w:sz w:val="24"/>
          <w:szCs w:val="24"/>
        </w:rPr>
        <w:tab/>
        <w:t>6</w:t>
      </w:r>
    </w:p>
    <w:p w:rsidR="00B87839" w:rsidRDefault="00B87839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Effective Teaching Strategies to Promote Automaticity ……..</w:t>
      </w:r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3A254C" w:rsidRPr="005539EB" w:rsidRDefault="003A254C" w:rsidP="003A2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 …………………………………………………………....</w:t>
      </w:r>
      <w:r w:rsidR="00B878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852C47" w:rsidRDefault="00852C47"/>
    <w:sectPr w:rsidR="00852C4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254C"/>
    <w:rsid w:val="003A254C"/>
    <w:rsid w:val="00722341"/>
    <w:rsid w:val="00852C47"/>
    <w:rsid w:val="00B87839"/>
    <w:rsid w:val="00E2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2</cp:revision>
  <dcterms:created xsi:type="dcterms:W3CDTF">2011-11-06T12:59:00Z</dcterms:created>
  <dcterms:modified xsi:type="dcterms:W3CDTF">2011-11-06T13:33:00Z</dcterms:modified>
</cp:coreProperties>
</file>